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2-硝基甲苯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2-硝基甲苯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88-72-2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2-硝基甲苯；邻硝基甲苯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2-nitrotoluene；o-nitrotoluene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C7H7NO2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137.15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用于各种染料合成。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急性毒性-经口,类别4生殖细胞致突变性,类别1B生殖毒性,类别2危害水生环境-急性危害,类别2危害水生环境-长期危害,类别2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吞咽有害，可造成遗传性缺陷，怀疑对生育力或胎儿造成伤害，对水生生物有毒并具有长期持续影响。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漱口。如果感觉不适，立即呼叫中毒控制中心或就医。如果接触或有担心，就医。收集泄漏物。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对眼睛、呼吸道和皮肤有刺激作用。吸收进入体内可引起高铁血红蛋白血症，出现紫绀。严重中毒者可致死。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2-硝基甲苯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88-72-2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牞危险性：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遇明火、高热可燃。受高热分解放出有毒的气体。燃烧生成有害的一氧化碳、氮氧化物。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毒面具（半面罩），戴安全防护眼镜，穿透气型防毒服，戴橡胶耐油手套。远离火种、热源。工作场所严禁吸烟。使用防爆型的通风系统和设备。防止蒸气泄漏到工作场所空气中。避免与氧化剂、还原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储存于阴凉、通风的库房。远离火种、热源。保持容器密封。应与氧化剂、还原剂、碱类、食用化学品分开存放，切忌混储。配备相应品种和数量的消防器材。储区应备有泄漏应急处理设备和合适的收容材料。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PC-TWA：10 mg/m3 [皮]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TLV-TWA：2ppm[皮]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毛细管柱-气相色谱法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空气中浓度超标时，建议佩戴过滤式防毒面具(半面罩)。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穿透气型防毒服。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微黄色液体。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0.03(25℃)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-3593.1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106（CC）;95(OC)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不溶于水，溶于乙醇、乙醚、苯、丙酮、氯仿、石油醚。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891mg/kg（大鼠经口）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790mg/m3（大鼠吸入）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致癌性评论：组2A, 可能人类致癌物。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65mg/L(96h)（斑马鱼）；29mg/L(48h)（高体雅罗鱼）；88mg/L(48h)（青鳉）；37.1mg/L(96h)（黑头呆鱼）；8.8mg/L(48h)（水蚤）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IC50：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3.1～28mg/L(72h)（藻类）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MITI-I 测试，初始浓度100ppm，污泥浓度30ppm，2 周后降解0.5%。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用控制焚烧法处置。焚烧炉排出的氮氧化物通过洗涤器除去。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1664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液态硝基甲苯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