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硫酸氢钠溶液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硫酸氢钠溶液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7681-38-1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硫酸氢钠；酸式硫酸钠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sodium bisulfate；sodium acid sulfate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NaHSO4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120.06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用作助熔剂、印染助剂、分析试剂、土地改良剂和消毒剂，并用于制硫酸盐和钠矾等。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造成严重眼损伤。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严重眼损伤/眼刺激，类别1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造成严重眼损伤。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戴防护眼镜、防护面罩。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接触眼睛：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用水细心冲洗数分钟。如戴隐形眼镜并可方便地取出，取出隐形眼镜。继续冲洗。立即呼叫中毒控制中心或就医。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本品对眼睛、皮肤、黏膜和上呼吸道具强烈刺激作用。眼接触引起灼伤。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硫酸氢钠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7681-38-1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本品不燃，根据着火原因选择适当灭火剂灭火。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本身不能燃烧。具有腐蚀性。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消防人员必须穿全身防火防毒服，在上风向灭火。灭火时尽可能将容器从火场移至空旷处。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隔离泄漏污染区，限制出入。建议应急处理人员戴防尘口罩，穿防酸碱服。穿上适当的防护服前严禁接触破裂的容器和泄漏物。尽可能切断泄漏源。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防止粉尘释放到车间空气中。操作人员必须经过专门培训，严格遵守操作规程。建议操作人员佩戴防尘面具（全面罩），穿橡胶耐酸碱服，戴橡胶耐酸碱手套。避免产生粉尘。避免与次氯酸钠接触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储存于阴凉、干燥、通风良好的库房。远离火种、热源。防止阳光直射。包装密封。应与次氯酸钠等分开存放，切忌混储。储区应备有合适的材料收容泄漏物。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可能接触其粉尘时，必须佩戴防尘面具(全面罩)。紧急事态抢救或撤离时，应该佩戴空气呼吸器。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白色结晶或颗粒，无气味。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&gt;315(分解)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2.435(13℃)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沸点分解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溶于水，不溶于液氨。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与强次氯酸盐等禁配物发生反应。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次氯酸盐。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氧化硫、氧化钠。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微生物致突变：1000ppm（未指明微生物种类）。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用苏打灰中和。重复使用容器或在规定场所掩埋。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包装标志：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氧化剂、食用化学品等混装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